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AC" w:rsidRDefault="004D39AC" w:rsidP="004D39AC">
      <w:pPr>
        <w:pStyle w:val="ConsPlusNormal"/>
        <w:outlineLvl w:val="1"/>
      </w:pPr>
      <w:bookmarkStart w:id="0" w:name="_GoBack"/>
      <w:bookmarkEnd w:id="0"/>
    </w:p>
    <w:p w:rsidR="004D39AC" w:rsidRDefault="004D39AC">
      <w:pPr>
        <w:pStyle w:val="ConsPlusNormal"/>
        <w:jc w:val="right"/>
        <w:outlineLvl w:val="1"/>
      </w:pPr>
      <w:r>
        <w:t>Приложение N 1</w:t>
      </w:r>
    </w:p>
    <w:p w:rsidR="004D39AC" w:rsidRDefault="004D39AC">
      <w:pPr>
        <w:pStyle w:val="ConsPlusNormal"/>
        <w:jc w:val="right"/>
      </w:pPr>
      <w:r>
        <w:t xml:space="preserve">к Порядку уведомления </w:t>
      </w:r>
      <w:proofErr w:type="gramStart"/>
      <w:r>
        <w:t>федеральными</w:t>
      </w:r>
      <w:proofErr w:type="gramEnd"/>
    </w:p>
    <w:p w:rsidR="004D39AC" w:rsidRDefault="004D39AC">
      <w:pPr>
        <w:pStyle w:val="ConsPlusNormal"/>
        <w:jc w:val="right"/>
      </w:pPr>
      <w:r>
        <w:t>государственными гражданскими служащими</w:t>
      </w:r>
    </w:p>
    <w:p w:rsidR="004D39AC" w:rsidRDefault="004D39AC">
      <w:pPr>
        <w:pStyle w:val="ConsPlusNormal"/>
        <w:jc w:val="right"/>
      </w:pPr>
      <w:r>
        <w:t>Федеральной службы по аккредитации,</w:t>
      </w:r>
    </w:p>
    <w:p w:rsidR="004D39AC" w:rsidRDefault="004D39AC">
      <w:pPr>
        <w:pStyle w:val="ConsPlusNormal"/>
        <w:jc w:val="right"/>
      </w:pPr>
      <w:r>
        <w:t>работниками организации,</w:t>
      </w:r>
    </w:p>
    <w:p w:rsidR="004D39AC" w:rsidRDefault="004D39AC">
      <w:pPr>
        <w:pStyle w:val="ConsPlusNormal"/>
        <w:jc w:val="right"/>
      </w:pPr>
      <w:proofErr w:type="gramStart"/>
      <w:r>
        <w:t>созданной для выполнения задач,</w:t>
      </w:r>
      <w:proofErr w:type="gramEnd"/>
    </w:p>
    <w:p w:rsidR="004D39AC" w:rsidRDefault="004D39AC">
      <w:pPr>
        <w:pStyle w:val="ConsPlusNormal"/>
        <w:jc w:val="right"/>
      </w:pPr>
      <w:r>
        <w:t>поставленных перед Федеральной</w:t>
      </w:r>
    </w:p>
    <w:p w:rsidR="004D39AC" w:rsidRDefault="004D39AC">
      <w:pPr>
        <w:pStyle w:val="ConsPlusNormal"/>
        <w:jc w:val="right"/>
      </w:pPr>
      <w:r>
        <w:t>службой по аккредитации, представителя</w:t>
      </w:r>
    </w:p>
    <w:p w:rsidR="004D39AC" w:rsidRDefault="004D39AC">
      <w:pPr>
        <w:pStyle w:val="ConsPlusNormal"/>
        <w:jc w:val="right"/>
      </w:pPr>
      <w:r>
        <w:t>нанимателя (работодателя) о фактах</w:t>
      </w:r>
    </w:p>
    <w:p w:rsidR="004D39AC" w:rsidRDefault="004D39AC">
      <w:pPr>
        <w:pStyle w:val="ConsPlusNormal"/>
        <w:jc w:val="right"/>
      </w:pPr>
      <w:r>
        <w:t>обращения в целях склонения их</w:t>
      </w:r>
    </w:p>
    <w:p w:rsidR="004D39AC" w:rsidRDefault="004D39AC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4D39AC" w:rsidRDefault="004D39AC">
      <w:pPr>
        <w:pStyle w:val="ConsPlusNormal"/>
        <w:jc w:val="right"/>
      </w:pPr>
      <w:r>
        <w:t xml:space="preserve">правонарушений, </w:t>
      </w:r>
      <w:proofErr w:type="gramStart"/>
      <w:r>
        <w:t>утвержденному</w:t>
      </w:r>
      <w:proofErr w:type="gramEnd"/>
    </w:p>
    <w:p w:rsidR="004D39AC" w:rsidRDefault="004D39AC">
      <w:pPr>
        <w:pStyle w:val="ConsPlusNormal"/>
        <w:jc w:val="right"/>
      </w:pPr>
      <w:r>
        <w:t>приказом Росаккредитации</w:t>
      </w:r>
    </w:p>
    <w:p w:rsidR="004D39AC" w:rsidRDefault="004D39AC">
      <w:pPr>
        <w:pStyle w:val="ConsPlusNormal"/>
        <w:jc w:val="right"/>
      </w:pPr>
      <w:r>
        <w:t>от 16 января 2018 г. N 10</w:t>
      </w: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right"/>
      </w:pPr>
      <w:r>
        <w:t>(рекомендуемый образец)</w:t>
      </w: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(последнее - при наличии),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(должность представителя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 нанимателя (работодателя)</w:t>
      </w:r>
    </w:p>
    <w:p w:rsidR="004D39AC" w:rsidRDefault="004D39AC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имя, отчество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(последнее - при должность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  государственного служащего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 (работника), телефон)</w:t>
      </w: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bookmarkStart w:id="1" w:name="P114"/>
      <w:bookmarkEnd w:id="1"/>
      <w:r>
        <w:t xml:space="preserve">                                Уведомление</w:t>
      </w:r>
    </w:p>
    <w:p w:rsidR="004D39AC" w:rsidRDefault="004D39AC">
      <w:pPr>
        <w:pStyle w:val="ConsPlusNonformat"/>
        <w:jc w:val="both"/>
      </w:pPr>
      <w:r>
        <w:t xml:space="preserve">        о факте обращения в целях склонения гражданского служащего</w:t>
      </w:r>
    </w:p>
    <w:p w:rsidR="004D39AC" w:rsidRDefault="004D39AC">
      <w:pPr>
        <w:pStyle w:val="ConsPlusNonformat"/>
        <w:jc w:val="both"/>
      </w:pPr>
      <w:r>
        <w:t xml:space="preserve">           (работника) к совершению коррупционных правонарушений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r>
        <w:t xml:space="preserve">    Сообщаю, что:</w:t>
      </w:r>
    </w:p>
    <w:p w:rsidR="004D39AC" w:rsidRDefault="004D39AC">
      <w:pPr>
        <w:pStyle w:val="ConsPlusNonformat"/>
        <w:jc w:val="both"/>
      </w:pPr>
      <w:r>
        <w:t>1)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обращения к гражданскому служащему (работнику) в связи с исполнением им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>должностных обязанностей каких-либо лиц в целях склонения его к совершению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__________________________________________________________________________;</w:t>
      </w:r>
    </w:p>
    <w:p w:rsidR="004D39AC" w:rsidRDefault="004D39AC">
      <w:pPr>
        <w:pStyle w:val="ConsPlusNonformat"/>
        <w:jc w:val="both"/>
      </w:pPr>
      <w:r>
        <w:t xml:space="preserve">                           (дата, место, время)</w:t>
      </w:r>
    </w:p>
    <w:p w:rsidR="004D39AC" w:rsidRDefault="004D39AC">
      <w:pPr>
        <w:pStyle w:val="ConsPlusNonformat"/>
        <w:jc w:val="both"/>
      </w:pPr>
      <w:r>
        <w:t>2)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должны были быть совершены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__________________________________________________________________________;</w:t>
      </w:r>
    </w:p>
    <w:p w:rsidR="004D39AC" w:rsidRDefault="004D39AC">
      <w:pPr>
        <w:pStyle w:val="ConsPlusNonformat"/>
        <w:jc w:val="both"/>
      </w:pPr>
      <w:r>
        <w:t xml:space="preserve">                       по просьбе обратившихся лиц)</w:t>
      </w:r>
    </w:p>
    <w:p w:rsidR="004D39AC" w:rsidRDefault="004D39AC">
      <w:pPr>
        <w:pStyle w:val="ConsPlusNonformat"/>
        <w:jc w:val="both"/>
      </w:pPr>
      <w:r>
        <w:t>3)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</w:t>
      </w:r>
      <w:proofErr w:type="gramStart"/>
      <w:r>
        <w:t>(известные сведения о физическом (юридическом) лице,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__________________________________________________________________________;</w:t>
      </w:r>
    </w:p>
    <w:p w:rsidR="004D39AC" w:rsidRDefault="004D39AC">
      <w:pPr>
        <w:pStyle w:val="ConsPlusNonformat"/>
        <w:jc w:val="both"/>
      </w:pPr>
      <w:r>
        <w:t xml:space="preserve">          </w:t>
      </w:r>
      <w:proofErr w:type="gramStart"/>
      <w:r>
        <w:t>склоняющем</w:t>
      </w:r>
      <w:proofErr w:type="gramEnd"/>
      <w:r>
        <w:t xml:space="preserve"> к совершению коррупционного правонарушения)</w:t>
      </w:r>
    </w:p>
    <w:p w:rsidR="004D39AC" w:rsidRDefault="004D39AC">
      <w:pPr>
        <w:pStyle w:val="ConsPlusNonformat"/>
        <w:jc w:val="both"/>
      </w:pPr>
      <w:r>
        <w:t>4)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lastRenderedPageBreak/>
        <w:t xml:space="preserve">                       а также информация об отказе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(</w:t>
      </w:r>
      <w:proofErr w:type="gramStart"/>
      <w:r>
        <w:t>согласии</w:t>
      </w:r>
      <w:proofErr w:type="gramEnd"/>
      <w:r>
        <w:t>) гражданского служащего (работника) принять предложение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__________________________________________________________________________.</w:t>
      </w:r>
    </w:p>
    <w:p w:rsidR="004D39AC" w:rsidRDefault="004D39AC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r>
        <w:t>Прилагаемые к Уведомлению материалы: ______________________________________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r>
        <w:t xml:space="preserve">                                            __________ 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(подпись) (инициалы и фамилия)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            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                (дата)</w:t>
      </w: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sectPr w:rsidR="004D39AC" w:rsidSect="004D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AC"/>
    <w:rsid w:val="00257664"/>
    <w:rsid w:val="002E1D03"/>
    <w:rsid w:val="004D39AC"/>
    <w:rsid w:val="00A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66F9-50C4-4214-8E7C-7DAC5499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Папахина Ирина Михайловна</dc:creator>
  <cp:lastModifiedBy>Еремеева Виктория Геннадьевна</cp:lastModifiedBy>
  <cp:revision>2</cp:revision>
  <dcterms:created xsi:type="dcterms:W3CDTF">2018-06-15T06:07:00Z</dcterms:created>
  <dcterms:modified xsi:type="dcterms:W3CDTF">2018-06-15T06:07:00Z</dcterms:modified>
</cp:coreProperties>
</file>